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5B" w:rsidRPr="0009492C" w:rsidRDefault="0003775B" w:rsidP="000E4C63">
      <w:pPr>
        <w:pStyle w:val="DecisionNo"/>
      </w:pPr>
      <w:r w:rsidRPr="0009492C">
        <w:fldChar w:fldCharType="begin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0" w:name="DecisionNo"/>
      <w:r>
        <w:t>R18-0748-I</w:t>
      </w:r>
      <w:bookmarkEnd w:id="0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="003F27BA" w:rsidRPr="003F27BA">
        <w:rPr>
          <w:caps/>
        </w:rPr>
        <w:t>R18-0748-I</w:t>
      </w:r>
      <w:r w:rsidRPr="0009492C">
        <w:rPr>
          <w:caps/>
        </w:rPr>
        <w:fldChar w:fldCharType="end"/>
      </w:r>
    </w:p>
    <w:p w:rsidR="0003775B" w:rsidRPr="0009492C" w:rsidRDefault="0003775B" w:rsidP="000E4C63">
      <w:pPr>
        <w:pStyle w:val="PUC"/>
      </w:pPr>
      <w:r w:rsidRPr="0009492C">
        <w:t>BEFORE THE PUBLIC UTILITIES COMMISSION OF THE STATE OF COLORADO</w:t>
      </w:r>
    </w:p>
    <w:proofErr w:type="gramStart"/>
    <w:p w:rsidR="0003775B" w:rsidRPr="0036193D" w:rsidRDefault="0003775B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1" w:name="DocketNo"/>
      <w:r>
        <w:rPr>
          <w:caps/>
          <w:kern w:val="2"/>
        </w:rPr>
        <w:t>18G-0483HHG</w:t>
      </w:r>
      <w:bookmarkEnd w:id="1"/>
      <w:r w:rsidRPr="00ED77BB">
        <w:rPr>
          <w:caps/>
          <w:kern w:val="2"/>
        </w:rPr>
        <w:fldChar w:fldCharType="end"/>
      </w:r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="003F27BA" w:rsidRPr="003F27BA">
        <w:rPr>
          <w:bCs/>
          <w:caps/>
          <w:kern w:val="2"/>
        </w:rPr>
        <w:t>18G-0483HHG</w:t>
      </w:r>
      <w:r w:rsidRPr="00ED77BB">
        <w:rPr>
          <w:caps/>
          <w:kern w:val="2"/>
        </w:rPr>
        <w:fldChar w:fldCharType="end"/>
      </w:r>
    </w:p>
    <w:p w:rsidR="00AE2008" w:rsidRDefault="00AE2008" w:rsidP="00AC5B48">
      <w:pPr>
        <w:pStyle w:val="Caption"/>
      </w:pPr>
      <w:r>
        <w:t>COLORADO PUBLIC UTILITIES COMMISSION,</w:t>
      </w:r>
    </w:p>
    <w:p w:rsidR="00AE2008" w:rsidRDefault="00AE2008" w:rsidP="00AC5B48">
      <w:pPr>
        <w:pStyle w:val="Caption"/>
      </w:pPr>
    </w:p>
    <w:p w:rsidR="00AE2008" w:rsidRDefault="00AE2008" w:rsidP="003D1832">
      <w:pPr>
        <w:pStyle w:val="Caption"/>
        <w:ind w:firstLine="720"/>
      </w:pPr>
      <w:r>
        <w:t>COMPLAINANT,</w:t>
      </w:r>
    </w:p>
    <w:p w:rsidR="00AE2008" w:rsidRDefault="00AE2008" w:rsidP="00AC5B48">
      <w:pPr>
        <w:pStyle w:val="Caption"/>
      </w:pPr>
    </w:p>
    <w:p w:rsidR="00AE2008" w:rsidRDefault="00AE2008" w:rsidP="00AC5B48">
      <w:pPr>
        <w:pStyle w:val="Caption"/>
      </w:pPr>
      <w:r>
        <w:t xml:space="preserve">V. </w:t>
      </w:r>
    </w:p>
    <w:p w:rsidR="00AE2008" w:rsidRDefault="00AE2008" w:rsidP="00AC5B48">
      <w:pPr>
        <w:pStyle w:val="Caption"/>
      </w:pPr>
    </w:p>
    <w:p w:rsidR="00AE2008" w:rsidRDefault="00AE2008" w:rsidP="00AC5B48">
      <w:pPr>
        <w:pStyle w:val="Caption"/>
      </w:pPr>
      <w:r>
        <w:t xml:space="preserve">SPECIAL OPS MOVING </w:t>
      </w:r>
      <w:proofErr w:type="gramStart"/>
      <w:r>
        <w:t>LLC.,</w:t>
      </w:r>
      <w:proofErr w:type="gramEnd"/>
      <w:r>
        <w:t xml:space="preserve"> N/K/A SPECIAL OPS STORAGE AND MOVING CO.,</w:t>
      </w:r>
    </w:p>
    <w:p w:rsidR="00AE2008" w:rsidRDefault="00AE2008" w:rsidP="00AC5B48">
      <w:pPr>
        <w:pStyle w:val="Caption"/>
      </w:pPr>
    </w:p>
    <w:p w:rsidR="00AC5B48" w:rsidRPr="00200FF4" w:rsidRDefault="00AE2008" w:rsidP="003D1832">
      <w:pPr>
        <w:pStyle w:val="Caption"/>
        <w:ind w:firstLine="720"/>
      </w:pPr>
      <w:proofErr w:type="gramStart"/>
      <w:r>
        <w:t>RESPONDENT.</w:t>
      </w:r>
      <w:proofErr w:type="gramEnd"/>
      <w:r>
        <w:t xml:space="preserve"> </w:t>
      </w:r>
    </w:p>
    <w:p w:rsidR="004A1B84" w:rsidRPr="004A1B84" w:rsidRDefault="00AC5B48" w:rsidP="00AC5B48">
      <w:pPr>
        <w:pStyle w:val="DecisionTitle"/>
        <w:pBdr>
          <w:bottom w:val="double" w:sz="6" w:space="13" w:color="auto"/>
        </w:pBdr>
        <w:ind w:left="0" w:right="0"/>
        <w:rPr>
          <w:kern w:val="2"/>
        </w:rPr>
      </w:pPr>
      <w:r w:rsidRPr="00200FF4">
        <w:rPr>
          <w:kern w:val="2"/>
        </w:rPr>
        <w:t xml:space="preserve">INTERIM </w:t>
      </w:r>
      <w:r w:rsidRPr="00200FF4">
        <w:rPr>
          <w:caps w:val="0"/>
          <w:kern w:val="2"/>
        </w:rPr>
        <w:t>DECISION OF</w:t>
      </w:r>
      <w:r w:rsidRPr="00200FF4">
        <w:rPr>
          <w:caps w:val="0"/>
          <w:kern w:val="2"/>
        </w:rPr>
        <w:br/>
        <w:t>ADMINISTRATIVE LAW JUDGE</w:t>
      </w:r>
      <w:r>
        <w:rPr>
          <w:caps w:val="0"/>
          <w:kern w:val="2"/>
        </w:rPr>
        <w:br/>
      </w:r>
      <w:r w:rsidR="00AE2008">
        <w:rPr>
          <w:kern w:val="2"/>
        </w:rPr>
        <w:t>G. Harris Adams</w:t>
      </w:r>
      <w:r>
        <w:rPr>
          <w:kern w:val="2"/>
        </w:rPr>
        <w:br/>
      </w:r>
      <w:r w:rsidR="00261FC5">
        <w:rPr>
          <w:kern w:val="2"/>
        </w:rPr>
        <w:t xml:space="preserve">shortening response time and rescheduling </w:t>
      </w:r>
      <w:r w:rsidR="006C7EAF" w:rsidRPr="00752208">
        <w:rPr>
          <w:kern w:val="2"/>
        </w:rPr>
        <w:t>HEARING</w:t>
      </w:r>
    </w:p>
    <w:p w:rsidR="00AC5B48" w:rsidRPr="00200FF4" w:rsidRDefault="00AC5B48" w:rsidP="00AC5B48">
      <w:pPr>
        <w:pStyle w:val="Date"/>
        <w:rPr>
          <w:kern w:val="2"/>
        </w:rPr>
      </w:pPr>
      <w:r w:rsidRPr="00200FF4">
        <w:t>Mailed</w:t>
      </w:r>
      <w:r w:rsidRPr="00200FF4">
        <w:rPr>
          <w:kern w:val="2"/>
        </w:rPr>
        <w:t xml:space="preserve"> Date:  </w:t>
      </w:r>
      <w:r w:rsidR="000C3BBE">
        <w:rPr>
          <w:kern w:val="2"/>
        </w:rPr>
        <w:t xml:space="preserve">September </w:t>
      </w:r>
      <w:r w:rsidR="0031149E">
        <w:rPr>
          <w:kern w:val="2"/>
        </w:rPr>
        <w:t>4</w:t>
      </w:r>
      <w:r w:rsidR="00AE2008">
        <w:rPr>
          <w:kern w:val="2"/>
        </w:rPr>
        <w:t>, 2018</w:t>
      </w:r>
    </w:p>
    <w:p w:rsidR="006C7EAF" w:rsidRPr="00752208" w:rsidRDefault="00261FC5" w:rsidP="006C7EAF">
      <w:pPr>
        <w:pStyle w:val="Heading2"/>
        <w:rPr>
          <w:rFonts w:eastAsia="Arial Unicode MS"/>
        </w:rPr>
      </w:pPr>
      <w:r>
        <w:t>Statement</w:t>
      </w:r>
    </w:p>
    <w:p w:rsidR="00261FC5" w:rsidRDefault="00261FC5" w:rsidP="00261FC5">
      <w:pPr>
        <w:pStyle w:val="ParagraphDiscussion"/>
      </w:pPr>
      <w:r>
        <w:t xml:space="preserve">On August 22, 2018, </w:t>
      </w:r>
      <w:r w:rsidRPr="00261FC5">
        <w:t>Staff’s Motion to Amend the Procedural Schedule of Interim Decision R18-0704-I</w:t>
      </w:r>
      <w:r>
        <w:t xml:space="preserve"> (Motion) was filed by Staff of the Public Utilities Commission (Staff).  </w:t>
      </w:r>
    </w:p>
    <w:p w:rsidR="00261FC5" w:rsidRDefault="00261FC5" w:rsidP="00261FC5">
      <w:pPr>
        <w:pStyle w:val="ParagraphDiscussion"/>
      </w:pPr>
      <w:r>
        <w:t>By Decision No. R18-</w:t>
      </w:r>
      <w:r w:rsidRPr="00261FC5">
        <w:t>0704</w:t>
      </w:r>
      <w:r>
        <w:t xml:space="preserve">-I, a hearing is scheduled to commence in this matter on September 4, 2018.  </w:t>
      </w:r>
    </w:p>
    <w:p w:rsidR="00261FC5" w:rsidRDefault="00261FC5" w:rsidP="00261FC5">
      <w:pPr>
        <w:pStyle w:val="ParagraphDiscussion"/>
      </w:pPr>
      <w:r>
        <w:t xml:space="preserve">In its Motion, Staff requests that the hearing be rescheduled due to the unavailability of an essential witness to Staff’s investigation.  Staff proposed alternative hearing dates, including October 2, 2018.  </w:t>
      </w:r>
    </w:p>
    <w:p w:rsidR="00261FC5" w:rsidRDefault="00261FC5" w:rsidP="00261FC5">
      <w:pPr>
        <w:pStyle w:val="ParagraphDiscussion"/>
      </w:pPr>
      <w:r>
        <w:t xml:space="preserve">Staff attempted to confer with Respondent by telephone and email, but </w:t>
      </w:r>
      <w:r w:rsidR="000C3BBE">
        <w:t xml:space="preserve">initially </w:t>
      </w:r>
      <w:r w:rsidRPr="00261FC5">
        <w:t>received no response to his email communication or his voicemail.</w:t>
      </w:r>
      <w:r>
        <w:t xml:space="preserve">  </w:t>
      </w:r>
      <w:r w:rsidR="000C3BBE">
        <w:t xml:space="preserve">Following the filing of the </w:t>
      </w:r>
      <w:r w:rsidR="000C3BBE">
        <w:lastRenderedPageBreak/>
        <w:t xml:space="preserve">motion, counsel for Staff informally advised the undersigned that Respondent does not oppose rescheduling the hearing to October 2, 2018.  </w:t>
      </w:r>
      <w:r>
        <w:t xml:space="preserve">As of the writing of this interim decision, </w:t>
      </w:r>
      <w:r w:rsidR="00BB74AE">
        <w:t xml:space="preserve">Respondent </w:t>
      </w:r>
      <w:r w:rsidR="000C3BBE">
        <w:t xml:space="preserve">did not file a response </w:t>
      </w:r>
      <w:r w:rsidR="00BB74AE">
        <w:t>to the motion.</w:t>
      </w:r>
    </w:p>
    <w:p w:rsidR="00261FC5" w:rsidRDefault="00261FC5" w:rsidP="00261FC5">
      <w:pPr>
        <w:pStyle w:val="ParagraphDiscussion"/>
      </w:pPr>
      <w:r>
        <w:t>Based upon good cause shown</w:t>
      </w:r>
      <w:r w:rsidR="00BB74AE">
        <w:t xml:space="preserve">, Response time </w:t>
      </w:r>
      <w:r w:rsidR="000C3BBE">
        <w:t>will be</w:t>
      </w:r>
      <w:r w:rsidR="00BB74AE">
        <w:t xml:space="preserve"> shortened to the issuance of this </w:t>
      </w:r>
      <w:r w:rsidR="000C3BBE">
        <w:t>Interim D</w:t>
      </w:r>
      <w:r w:rsidR="00BB74AE">
        <w:t xml:space="preserve">ecision.  Further, based upon good cause shown, </w:t>
      </w:r>
      <w:r w:rsidR="000C3BBE">
        <w:t xml:space="preserve">Staff’s motion will </w:t>
      </w:r>
      <w:r w:rsidR="00BB74AE">
        <w:t xml:space="preserve">be </w:t>
      </w:r>
      <w:r>
        <w:t>granted</w:t>
      </w:r>
      <w:r w:rsidR="00BB74AE">
        <w:t xml:space="preserve"> and the hearing will be rescheduled</w:t>
      </w:r>
      <w:r w:rsidR="000C3BBE">
        <w:t>,</w:t>
      </w:r>
      <w:r w:rsidR="00BB74AE">
        <w:t xml:space="preserve"> as ordered below</w:t>
      </w:r>
      <w:r>
        <w:t>.</w:t>
      </w:r>
    </w:p>
    <w:p w:rsidR="00261FC5" w:rsidRPr="00752208" w:rsidRDefault="00261FC5" w:rsidP="00261FC5">
      <w:pPr>
        <w:pStyle w:val="Heading2"/>
        <w:rPr>
          <w:rFonts w:eastAsia="Arial Unicode MS"/>
        </w:rPr>
      </w:pPr>
      <w:r w:rsidRPr="00752208">
        <w:t>ORDER</w:t>
      </w:r>
    </w:p>
    <w:p w:rsidR="006C7EAF" w:rsidRPr="00752208" w:rsidRDefault="006C7EAF" w:rsidP="006C7EAF">
      <w:pPr>
        <w:pStyle w:val="Heading3"/>
        <w:rPr>
          <w:rFonts w:eastAsia="Arial Unicode MS"/>
        </w:rPr>
      </w:pPr>
      <w:r w:rsidRPr="00752208">
        <w:t xml:space="preserve">It Is Ordered That:  </w:t>
      </w:r>
    </w:p>
    <w:p w:rsidR="00BB74AE" w:rsidRDefault="00BB74AE" w:rsidP="00BB74AE">
      <w:pPr>
        <w:pStyle w:val="ParagraphOrder"/>
      </w:pPr>
      <w:r>
        <w:t xml:space="preserve">Response time to </w:t>
      </w:r>
      <w:r w:rsidRPr="00BB74AE">
        <w:t>Staff’s Motion to Amend the Procedural Schedule of Interim Decision R18-0704-I</w:t>
      </w:r>
      <w:r w:rsidRPr="00575AB1">
        <w:t xml:space="preserve"> filed by Staff of the Public Utilities Commission </w:t>
      </w:r>
      <w:r>
        <w:t xml:space="preserve">on August 22, 2018, is shortened to issuance of this </w:t>
      </w:r>
      <w:r w:rsidR="000C3BBE">
        <w:t>I</w:t>
      </w:r>
      <w:r>
        <w:t xml:space="preserve">nterim </w:t>
      </w:r>
      <w:r w:rsidR="000C3BBE">
        <w:t>D</w:t>
      </w:r>
      <w:r>
        <w:t>ecision and the request is granted</w:t>
      </w:r>
      <w:r w:rsidRPr="00575AB1">
        <w:t>.</w:t>
      </w:r>
    </w:p>
    <w:p w:rsidR="00BB74AE" w:rsidRDefault="00BB74AE" w:rsidP="00BB74AE">
      <w:pPr>
        <w:pStyle w:val="ParagraphOrder"/>
      </w:pPr>
      <w:r>
        <w:t>The hearing scheduled to commence in this matter on September 4, 2018, is vacated.</w:t>
      </w:r>
    </w:p>
    <w:p w:rsidR="006C7EAF" w:rsidRPr="00752208" w:rsidRDefault="00384AA7" w:rsidP="006C7EAF">
      <w:pPr>
        <w:pStyle w:val="ParagraphOrder"/>
      </w:pPr>
      <w:r w:rsidRPr="00736FC0">
        <w:t>A hearing in this docket is scheduled as follows</w:t>
      </w:r>
      <w:r w:rsidR="006C7EAF" w:rsidRPr="00752208">
        <w:t xml:space="preserve">:  </w:t>
      </w:r>
    </w:p>
    <w:p w:rsidR="006C7EAF" w:rsidRPr="00752208" w:rsidRDefault="006C7EAF" w:rsidP="006C7EAF">
      <w:pPr>
        <w:pStyle w:val="Quote"/>
      </w:pPr>
      <w:r w:rsidRPr="00752208">
        <w:t>DATE:</w:t>
      </w:r>
      <w:r w:rsidRPr="00752208">
        <w:tab/>
      </w:r>
      <w:r w:rsidRPr="00752208">
        <w:tab/>
      </w:r>
      <w:r w:rsidR="00BB74AE">
        <w:t>October 2</w:t>
      </w:r>
      <w:r w:rsidR="003D1832">
        <w:t>, 2018</w:t>
      </w:r>
      <w:r w:rsidRPr="00752208">
        <w:t xml:space="preserve"> </w:t>
      </w:r>
    </w:p>
    <w:p w:rsidR="006C7EAF" w:rsidRPr="00752208" w:rsidRDefault="006C7EAF" w:rsidP="006C7EAF">
      <w:pPr>
        <w:pStyle w:val="Quote"/>
      </w:pPr>
      <w:r w:rsidRPr="00752208">
        <w:t>TIME:</w:t>
      </w:r>
      <w:r w:rsidRPr="00752208">
        <w:tab/>
      </w:r>
      <w:r w:rsidRPr="00752208">
        <w:tab/>
        <w:t xml:space="preserve">9:00 a.m.  </w:t>
      </w:r>
    </w:p>
    <w:p w:rsidR="006C7EAF" w:rsidRPr="00752208" w:rsidRDefault="006C7EAF" w:rsidP="006C7EAF">
      <w:pPr>
        <w:pStyle w:val="Quote"/>
        <w:numPr>
          <w:ilvl w:val="0"/>
          <w:numId w:val="0"/>
        </w:numPr>
        <w:ind w:left="720"/>
        <w:jc w:val="left"/>
        <w:rPr>
          <w:szCs w:val="24"/>
        </w:rPr>
      </w:pPr>
      <w:r w:rsidRPr="00752208">
        <w:rPr>
          <w:szCs w:val="24"/>
        </w:rPr>
        <w:t>PLACE:</w:t>
      </w:r>
      <w:r w:rsidRPr="00752208">
        <w:rPr>
          <w:szCs w:val="24"/>
        </w:rPr>
        <w:tab/>
        <w:t>Commission Hearing Room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1560 Broadway, Suite 250</w:t>
      </w:r>
      <w:r w:rsidRPr="00752208">
        <w:rPr>
          <w:szCs w:val="24"/>
        </w:rPr>
        <w:br/>
        <w:t xml:space="preserve"> </w:t>
      </w:r>
      <w:r w:rsidRPr="00752208">
        <w:rPr>
          <w:szCs w:val="24"/>
        </w:rPr>
        <w:tab/>
      </w:r>
      <w:r w:rsidRPr="00752208">
        <w:rPr>
          <w:szCs w:val="24"/>
        </w:rPr>
        <w:tab/>
        <w:t>Denver, Colorado</w:t>
      </w:r>
    </w:p>
    <w:p w:rsidR="006C7EAF" w:rsidRDefault="006C7EAF" w:rsidP="006C7EAF">
      <w:pPr>
        <w:pStyle w:val="ParagraphOrder"/>
      </w:pPr>
      <w:r w:rsidRPr="00752208">
        <w:t>At the above date, time, and place you will be given the opportunity to be heard if you so desire.</w:t>
      </w:r>
    </w:p>
    <w:p w:rsidR="006C7EAF" w:rsidRPr="00752208" w:rsidRDefault="006C7EAF" w:rsidP="006C7EAF">
      <w:pPr>
        <w:pStyle w:val="ParagraphOrder"/>
      </w:pPr>
      <w:r w:rsidRPr="00752208">
        <w:t xml:space="preserve">This </w:t>
      </w:r>
      <w:r w:rsidR="000C3BBE">
        <w:t xml:space="preserve">Interim </w:t>
      </w:r>
      <w:r w:rsidR="00E67E30">
        <w:t xml:space="preserve">Decision </w:t>
      </w:r>
      <w:r w:rsidRPr="00752208">
        <w:t xml:space="preserve">is effective immediately.  </w:t>
      </w:r>
    </w:p>
    <w:p w:rsidR="008647DE" w:rsidRPr="003D1832" w:rsidRDefault="008647DE" w:rsidP="00AE5D45">
      <w:pPr>
        <w:pStyle w:val="BodyText"/>
        <w:keepNext/>
      </w:pP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3D1832" w:rsidRPr="00E207FA">
        <w:trPr>
          <w:cantSplit/>
          <w:trHeight w:val="5040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E5D45" w:rsidRPr="00E207FA" w:rsidRDefault="00AE5D45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E207FA">
              <w:rPr>
                <w:rStyle w:val="Hidden"/>
              </w:rPr>
              <w:t>(S E A L)</w:t>
            </w:r>
          </w:p>
          <w:p w:rsidR="00AE5D45" w:rsidRPr="00E207FA" w:rsidRDefault="00AC5B48">
            <w:pPr>
              <w:pStyle w:val="Seal"/>
              <w:framePr w:w="0" w:h="0" w:wrap="auto" w:vAnchor="margin" w:hAnchor="text" w:yAlign="inline"/>
              <w:rPr>
                <w:rStyle w:val="Hidden"/>
              </w:rPr>
            </w:pPr>
            <w:r w:rsidRPr="00E207FA">
              <w:rPr>
                <w:noProof/>
              </w:rPr>
              <w:drawing>
                <wp:inline distT="0" distB="0" distL="0" distR="0" wp14:anchorId="796E1848" wp14:editId="0FA67134">
                  <wp:extent cx="1600200" cy="1552575"/>
                  <wp:effectExtent l="0" t="0" r="0" b="9525"/>
                  <wp:docPr id="1" name="Picture 1" descr="PUCw97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Cw97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5D45" w:rsidRPr="00E207FA" w:rsidRDefault="00AE5D45">
            <w:pPr>
              <w:pStyle w:val="Seal"/>
              <w:framePr w:w="0" w:h="0" w:wrap="auto" w:vAnchor="margin" w:hAnchor="text" w:yAlign="inline"/>
              <w:rPr>
                <w:rStyle w:val="Hidden"/>
                <w:u w:val="single"/>
              </w:rPr>
            </w:pPr>
            <w:r w:rsidRPr="00E207FA">
              <w:rPr>
                <w:rStyle w:val="Hidden"/>
              </w:rPr>
              <w:t>ATTEST: A TRUE COPY</w:t>
            </w:r>
            <w:r w:rsidRPr="00E207FA">
              <w:rPr>
                <w:rStyle w:val="Hidden"/>
                <w:sz w:val="16"/>
              </w:rPr>
              <w:br/>
            </w:r>
            <w:r w:rsidRPr="00E207FA">
              <w:rPr>
                <w:rStyle w:val="Hidden"/>
                <w:sz w:val="16"/>
              </w:rPr>
              <w:br/>
            </w:r>
            <w:r w:rsidRPr="00E207FA">
              <w:object w:dxaOrig="2520" w:dyaOrig="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9.25pt;height:44.25pt" o:ole="" o:allowoverlap="f">
                  <v:imagedata r:id="rId10" o:title=""/>
                </v:shape>
                <o:OLEObject Type="Embed" ProgID="Word.Picture.8" ShapeID="_x0000_i1025" DrawAspect="Content" ObjectID="_1597573946" r:id="rId11"/>
              </w:object>
            </w:r>
          </w:p>
          <w:p w:rsidR="00AE5D45" w:rsidRPr="00E207FA" w:rsidRDefault="00AE5D45">
            <w:pPr>
              <w:pStyle w:val="BodyText"/>
              <w:keepNext/>
              <w:spacing w:line="240" w:lineRule="auto"/>
              <w:jc w:val="center"/>
            </w:pPr>
            <w:r w:rsidRPr="00E207FA">
              <w:rPr>
                <w:rStyle w:val="Hidden"/>
              </w:rPr>
              <w:t xml:space="preserve">Doug Dean, </w:t>
            </w:r>
            <w:r w:rsidRPr="00E207FA">
              <w:rPr>
                <w:rStyle w:val="Hidden"/>
              </w:rPr>
              <w:br/>
              <w:t>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C7EAF" w:rsidRPr="00E207FA" w:rsidRDefault="00700CA6" w:rsidP="006C7EAF">
            <w:pPr>
              <w:pStyle w:val="SignatureBlock"/>
            </w:pPr>
            <w:r w:rsidRPr="00E207FA">
              <w:t>THE PUBLIC UTILITIES COMMISSION</w:t>
            </w:r>
            <w:r w:rsidRPr="00E207FA">
              <w:br/>
              <w:t>OF THE STATE OF COLORADO</w:t>
            </w:r>
            <w:r w:rsidRPr="00E207FA">
              <w:br/>
            </w:r>
            <w:r w:rsidRPr="00E207FA">
              <w:br/>
            </w:r>
            <w:r w:rsidRPr="00E207FA">
              <w:br/>
            </w:r>
            <w:r w:rsidR="006C7EAF" w:rsidRPr="00E207FA">
              <w:rPr>
                <w:rStyle w:val="Hidden"/>
              </w:rPr>
              <w:t>G. HARRIS ADAMS</w:t>
            </w:r>
            <w:r w:rsidR="006C7EAF" w:rsidRPr="00E207FA">
              <w:br/>
              <w:t>________________________________</w:t>
            </w:r>
          </w:p>
          <w:p w:rsidR="00700CA6" w:rsidRPr="00E207FA" w:rsidRDefault="006C7EAF" w:rsidP="006C7EAF">
            <w:pPr>
              <w:pStyle w:val="SignatureBlockNote"/>
            </w:pPr>
            <w:r w:rsidRPr="00E207FA">
              <w:t>Administrative Law Judge</w:t>
            </w:r>
          </w:p>
          <w:p w:rsidR="00700CA6" w:rsidRPr="00E207FA" w:rsidRDefault="00700CA6" w:rsidP="00700CA6">
            <w:pPr>
              <w:pStyle w:val="SignatureBlockNote"/>
            </w:pPr>
          </w:p>
          <w:p w:rsidR="00AE5D45" w:rsidRPr="00E207FA" w:rsidRDefault="00AE5D45" w:rsidP="00700CA6">
            <w:pPr>
              <w:pStyle w:val="BodyText"/>
              <w:keepNext/>
              <w:spacing w:line="240" w:lineRule="auto"/>
              <w:ind w:right="756"/>
              <w:jc w:val="right"/>
            </w:pPr>
          </w:p>
        </w:tc>
        <w:bookmarkStart w:id="2" w:name="_GoBack"/>
        <w:bookmarkEnd w:id="2"/>
      </w:tr>
    </w:tbl>
    <w:p w:rsidR="005C311F" w:rsidRPr="00752208" w:rsidRDefault="005C311F" w:rsidP="005C311F">
      <w:pPr>
        <w:pStyle w:val="BodyText"/>
        <w:keepNext/>
      </w:pPr>
    </w:p>
    <w:sectPr w:rsidR="005C311F" w:rsidRPr="00752208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CF1" w:rsidRDefault="00466CF1">
      <w:r>
        <w:separator/>
      </w:r>
    </w:p>
  </w:endnote>
  <w:endnote w:type="continuationSeparator" w:id="0">
    <w:p w:rsidR="00466CF1" w:rsidRDefault="0046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1D" w:rsidRDefault="0088631D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F27BA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CF1" w:rsidRDefault="00466CF1">
      <w:r>
        <w:separator/>
      </w:r>
    </w:p>
  </w:footnote>
  <w:footnote w:type="continuationSeparator" w:id="0">
    <w:p w:rsidR="00466CF1" w:rsidRDefault="00466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9F" w:rsidRDefault="00AE429F" w:rsidP="00AE429F">
    <w:pPr>
      <w:pStyle w:val="HeaderTitle"/>
    </w:pPr>
    <w:r>
      <w:t xml:space="preserve">Before the Public Utilities Commission of the State of </w:t>
    </w:r>
    <w:smartTag w:uri="urn:schemas-microsoft-com:office:smarttags" w:element="State">
      <w:smartTag w:uri="urn:schemas-microsoft-com:office:smarttags" w:element="place">
        <w:r>
          <w:t>Colorado</w:t>
        </w:r>
      </w:smartTag>
    </w:smartTag>
  </w:p>
  <w:p w:rsidR="00AE429F" w:rsidRDefault="00AE429F" w:rsidP="00AE429F">
    <w:pPr>
      <w:pStyle w:val="HeaderReferences"/>
    </w:pPr>
    <w:r>
      <w:t xml:space="preserve">Decision No. </w:t>
    </w:r>
    <w:r>
      <w:fldChar w:fldCharType="begin"/>
    </w:r>
    <w:r>
      <w:instrText xml:space="preserve"> REF DecisionNo  \* MERGEFORMAT </w:instrText>
    </w:r>
    <w:r>
      <w:fldChar w:fldCharType="separate"/>
    </w:r>
    <w:r w:rsidR="003F27BA">
      <w:t>R18-0748-I</w:t>
    </w:r>
    <w:r>
      <w:fldChar w:fldCharType="end"/>
    </w:r>
    <w:r>
      <w:tab/>
      <w:t>PROCEEDING</w:t>
    </w:r>
    <w:r>
      <w:rPr>
        <w:caps/>
      </w:rPr>
      <w:t xml:space="preserve"> No</w:t>
    </w:r>
    <w:r>
      <w:t xml:space="preserve">. </w:t>
    </w:r>
    <w:r>
      <w:fldChar w:fldCharType="begin"/>
    </w:r>
    <w:r>
      <w:instrText xml:space="preserve"> REF DocketNo  \* MERGEFORMAT </w:instrText>
    </w:r>
    <w:r>
      <w:fldChar w:fldCharType="separate"/>
    </w:r>
    <w:r w:rsidR="003F27BA" w:rsidRPr="003F27BA">
      <w:t>18G-0483HHG</w:t>
    </w:r>
    <w:r>
      <w:fldChar w:fldCharType="end"/>
    </w:r>
  </w:p>
  <w:p w:rsidR="0088631D" w:rsidRDefault="008863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83138D"/>
    <w:multiLevelType w:val="multilevel"/>
    <w:tmpl w:val="F946B990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720" w:firstLine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0" w:firstLine="216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328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6048"/>
        </w:tabs>
        <w:ind w:left="0" w:firstLine="5328"/>
      </w:pPr>
    </w:lvl>
    <w:lvl w:ilvl="8">
      <w:start w:val="1"/>
      <w:numFmt w:val="lowerLetter"/>
      <w:lvlText w:val="(%9)"/>
      <w:lvlJc w:val="left"/>
      <w:pPr>
        <w:tabs>
          <w:tab w:val="num" w:pos="6768"/>
        </w:tabs>
        <w:ind w:left="0" w:firstLine="6048"/>
      </w:pPr>
    </w:lvl>
  </w:abstractNum>
  <w:abstractNum w:abstractNumId="9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10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2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3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6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7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18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19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18"/>
  </w:num>
  <w:num w:numId="3">
    <w:abstractNumId w:val="10"/>
    <w:lvlOverride w:ilvl="0">
      <w:startOverride w:val="1"/>
    </w:lvlOverride>
  </w:num>
  <w:num w:numId="4">
    <w:abstractNumId w:val="3"/>
  </w:num>
  <w:num w:numId="5">
    <w:abstractNumId w:val="19"/>
  </w:num>
  <w:num w:numId="6">
    <w:abstractNumId w:val="14"/>
  </w:num>
  <w:num w:numId="7">
    <w:abstractNumId w:val="5"/>
  </w:num>
  <w:num w:numId="8">
    <w:abstractNumId w:val="0"/>
  </w:num>
  <w:num w:numId="9">
    <w:abstractNumId w:val="7"/>
  </w:num>
  <w:num w:numId="10">
    <w:abstractNumId w:val="16"/>
  </w:num>
  <w:num w:numId="11">
    <w:abstractNumId w:val="12"/>
  </w:num>
  <w:num w:numId="12">
    <w:abstractNumId w:val="8"/>
  </w:num>
  <w:num w:numId="13">
    <w:abstractNumId w:val="15"/>
  </w:num>
  <w:num w:numId="14">
    <w:abstractNumId w:val="10"/>
  </w:num>
  <w:num w:numId="15">
    <w:abstractNumId w:val="17"/>
  </w:num>
  <w:num w:numId="16">
    <w:abstractNumId w:val="13"/>
  </w:num>
  <w:num w:numId="17">
    <w:abstractNumId w:val="2"/>
  </w:num>
  <w:num w:numId="18">
    <w:abstractNumId w:val="11"/>
  </w:num>
  <w:num w:numId="19">
    <w:abstractNumId w:val="6"/>
  </w:num>
  <w:num w:numId="20">
    <w:abstractNumId w:val="9"/>
  </w:num>
  <w:num w:numId="2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08"/>
    <w:rsid w:val="00033813"/>
    <w:rsid w:val="00033F96"/>
    <w:rsid w:val="0003775B"/>
    <w:rsid w:val="0004429A"/>
    <w:rsid w:val="000546CE"/>
    <w:rsid w:val="00070512"/>
    <w:rsid w:val="00080477"/>
    <w:rsid w:val="000950CD"/>
    <w:rsid w:val="000C3BBE"/>
    <w:rsid w:val="000E31D2"/>
    <w:rsid w:val="000E366B"/>
    <w:rsid w:val="00156D97"/>
    <w:rsid w:val="00186C62"/>
    <w:rsid w:val="001873F8"/>
    <w:rsid w:val="00197542"/>
    <w:rsid w:val="001A128F"/>
    <w:rsid w:val="001B21D7"/>
    <w:rsid w:val="001B49D5"/>
    <w:rsid w:val="001E1F6D"/>
    <w:rsid w:val="002130D9"/>
    <w:rsid w:val="00231512"/>
    <w:rsid w:val="0025543B"/>
    <w:rsid w:val="00261FC5"/>
    <w:rsid w:val="002802F8"/>
    <w:rsid w:val="0031149E"/>
    <w:rsid w:val="00314395"/>
    <w:rsid w:val="00384AA7"/>
    <w:rsid w:val="003B5B9D"/>
    <w:rsid w:val="003B74A4"/>
    <w:rsid w:val="003C0CDB"/>
    <w:rsid w:val="003D1832"/>
    <w:rsid w:val="003D2585"/>
    <w:rsid w:val="003D6800"/>
    <w:rsid w:val="003F27BA"/>
    <w:rsid w:val="00432ABA"/>
    <w:rsid w:val="00442CD7"/>
    <w:rsid w:val="00466CF1"/>
    <w:rsid w:val="00476F63"/>
    <w:rsid w:val="00494267"/>
    <w:rsid w:val="004A1B84"/>
    <w:rsid w:val="004A497F"/>
    <w:rsid w:val="004D564A"/>
    <w:rsid w:val="00593F66"/>
    <w:rsid w:val="00596D35"/>
    <w:rsid w:val="005C2936"/>
    <w:rsid w:val="005C3016"/>
    <w:rsid w:val="005C311F"/>
    <w:rsid w:val="005D3687"/>
    <w:rsid w:val="00691659"/>
    <w:rsid w:val="006C2F05"/>
    <w:rsid w:val="006C76F5"/>
    <w:rsid w:val="006C7EAF"/>
    <w:rsid w:val="006D0A11"/>
    <w:rsid w:val="006F2C7A"/>
    <w:rsid w:val="00700CA6"/>
    <w:rsid w:val="007039DB"/>
    <w:rsid w:val="007407D8"/>
    <w:rsid w:val="00752208"/>
    <w:rsid w:val="00752904"/>
    <w:rsid w:val="00762515"/>
    <w:rsid w:val="00772125"/>
    <w:rsid w:val="007D4E06"/>
    <w:rsid w:val="007E2A99"/>
    <w:rsid w:val="00812CBA"/>
    <w:rsid w:val="00845534"/>
    <w:rsid w:val="008647DE"/>
    <w:rsid w:val="00864981"/>
    <w:rsid w:val="0088631D"/>
    <w:rsid w:val="008B1F76"/>
    <w:rsid w:val="008E6A71"/>
    <w:rsid w:val="00904549"/>
    <w:rsid w:val="0090572C"/>
    <w:rsid w:val="00911203"/>
    <w:rsid w:val="00922D28"/>
    <w:rsid w:val="009433A2"/>
    <w:rsid w:val="00952108"/>
    <w:rsid w:val="00957B8B"/>
    <w:rsid w:val="00980DDE"/>
    <w:rsid w:val="009B3478"/>
    <w:rsid w:val="009B58AB"/>
    <w:rsid w:val="009C6DD3"/>
    <w:rsid w:val="009E3255"/>
    <w:rsid w:val="00A22A9B"/>
    <w:rsid w:val="00A47BCF"/>
    <w:rsid w:val="00A60E02"/>
    <w:rsid w:val="00A722F5"/>
    <w:rsid w:val="00A943D6"/>
    <w:rsid w:val="00AA489B"/>
    <w:rsid w:val="00AC3BA1"/>
    <w:rsid w:val="00AC5B48"/>
    <w:rsid w:val="00AE2008"/>
    <w:rsid w:val="00AE429F"/>
    <w:rsid w:val="00AE5D1A"/>
    <w:rsid w:val="00AE5D45"/>
    <w:rsid w:val="00AE6EDE"/>
    <w:rsid w:val="00AF1AB8"/>
    <w:rsid w:val="00B235B7"/>
    <w:rsid w:val="00B24E1C"/>
    <w:rsid w:val="00B5546B"/>
    <w:rsid w:val="00B71819"/>
    <w:rsid w:val="00BA7CF2"/>
    <w:rsid w:val="00BB74AE"/>
    <w:rsid w:val="00BF7502"/>
    <w:rsid w:val="00C42DFA"/>
    <w:rsid w:val="00C52C17"/>
    <w:rsid w:val="00CD4286"/>
    <w:rsid w:val="00D230F9"/>
    <w:rsid w:val="00D51156"/>
    <w:rsid w:val="00D753B2"/>
    <w:rsid w:val="00D96BD9"/>
    <w:rsid w:val="00DB60C1"/>
    <w:rsid w:val="00DC1971"/>
    <w:rsid w:val="00DE542A"/>
    <w:rsid w:val="00E0602C"/>
    <w:rsid w:val="00E12D4B"/>
    <w:rsid w:val="00E15B2C"/>
    <w:rsid w:val="00E207FA"/>
    <w:rsid w:val="00E24ABD"/>
    <w:rsid w:val="00E42C37"/>
    <w:rsid w:val="00E53A5B"/>
    <w:rsid w:val="00E54592"/>
    <w:rsid w:val="00E67E30"/>
    <w:rsid w:val="00EB2E8F"/>
    <w:rsid w:val="00ED33E0"/>
    <w:rsid w:val="00F048FB"/>
    <w:rsid w:val="00F248D9"/>
    <w:rsid w:val="00F54002"/>
    <w:rsid w:val="00F73AC0"/>
    <w:rsid w:val="00FA5BD9"/>
    <w:rsid w:val="00FB158D"/>
    <w:rsid w:val="00FB3517"/>
    <w:rsid w:val="00FC6643"/>
    <w:rsid w:val="00FC6EBA"/>
    <w:rsid w:val="00FC71BE"/>
    <w:rsid w:val="00FE654F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29A"/>
    <w:rPr>
      <w:sz w:val="24"/>
    </w:rPr>
  </w:style>
  <w:style w:type="paragraph" w:styleId="Heading1">
    <w:name w:val="heading 1"/>
    <w:basedOn w:val="DecisionNo"/>
    <w:next w:val="BodyText"/>
    <w:qFormat/>
    <w:rsid w:val="0004429A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04429A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04429A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04429A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04429A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04429A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04429A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04429A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04429A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04429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4429A"/>
  </w:style>
  <w:style w:type="paragraph" w:customStyle="1" w:styleId="ParagraphDiscussion">
    <w:name w:val="ParagraphDiscussion"/>
    <w:rsid w:val="0004429A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rsid w:val="0004429A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04429A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04429A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04429A"/>
    <w:pPr>
      <w:spacing w:before="360"/>
      <w:ind w:left="1440" w:right="1440"/>
    </w:pPr>
  </w:style>
  <w:style w:type="paragraph" w:customStyle="1" w:styleId="AuthorCode">
    <w:name w:val="AuthorCode"/>
    <w:basedOn w:val="Footer"/>
    <w:rsid w:val="0004429A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04429A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04429A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04429A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04429A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04429A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04429A"/>
    <w:pPr>
      <w:spacing w:before="360" w:after="120"/>
    </w:pPr>
  </w:style>
  <w:style w:type="paragraph" w:customStyle="1" w:styleId="PUC">
    <w:name w:val="PUC"/>
    <w:basedOn w:val="Normal"/>
    <w:next w:val="Normal"/>
    <w:rsid w:val="0004429A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04429A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04429A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04429A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04429A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04429A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04429A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04429A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04429A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04429A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04429A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04429A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04429A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04429A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04429A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04429A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04429A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04429A"/>
    <w:rPr>
      <w:color w:val="auto"/>
    </w:rPr>
  </w:style>
  <w:style w:type="paragraph" w:customStyle="1" w:styleId="SignatureBlockNote">
    <w:name w:val="SignatureBlockNote"/>
    <w:basedOn w:val="SignatureBlock"/>
    <w:rsid w:val="0004429A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04429A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04429A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04429A"/>
  </w:style>
  <w:style w:type="paragraph" w:customStyle="1" w:styleId="Seal">
    <w:name w:val="Seal"/>
    <w:basedOn w:val="Normal"/>
    <w:rsid w:val="0004429A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04429A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04429A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04429A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04429A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04429A"/>
  </w:style>
  <w:style w:type="paragraph" w:customStyle="1" w:styleId="ParaNum2">
    <w:name w:val="ParaNum2"/>
    <w:basedOn w:val="ParagraphDiscussion"/>
    <w:next w:val="ParagraphDiscussion"/>
    <w:rsid w:val="0004429A"/>
  </w:style>
  <w:style w:type="paragraph" w:customStyle="1" w:styleId="ParaNum4">
    <w:name w:val="ParaNum4"/>
    <w:basedOn w:val="ParagraphDiscussion"/>
    <w:next w:val="ParagraphDiscussion"/>
    <w:rsid w:val="0004429A"/>
  </w:style>
  <w:style w:type="paragraph" w:customStyle="1" w:styleId="ParaNum5">
    <w:name w:val="ParaNum5"/>
    <w:basedOn w:val="ParagraphDiscussion"/>
    <w:next w:val="ParagraphDiscussion"/>
    <w:rsid w:val="0004429A"/>
  </w:style>
  <w:style w:type="paragraph" w:customStyle="1" w:styleId="ParaNum6">
    <w:name w:val="ParaNum6"/>
    <w:basedOn w:val="ParagraphDiscussion"/>
    <w:next w:val="ParagraphDiscussion"/>
    <w:rsid w:val="0004429A"/>
  </w:style>
  <w:style w:type="paragraph" w:customStyle="1" w:styleId="ParaNum7">
    <w:name w:val="ParaNum7"/>
    <w:basedOn w:val="ParagraphDiscussion"/>
    <w:next w:val="ParagraphDiscussion"/>
    <w:rsid w:val="0004429A"/>
  </w:style>
  <w:style w:type="paragraph" w:customStyle="1" w:styleId="ParaNum8">
    <w:name w:val="ParaNum8"/>
    <w:basedOn w:val="ParagraphDiscussion"/>
    <w:next w:val="ParagraphDiscussion"/>
    <w:rsid w:val="0004429A"/>
  </w:style>
  <w:style w:type="paragraph" w:customStyle="1" w:styleId="ParaNum9">
    <w:name w:val="ParaNum9"/>
    <w:basedOn w:val="ParagraphDiscussion"/>
    <w:next w:val="ParagraphDiscussion"/>
    <w:rsid w:val="0004429A"/>
  </w:style>
  <w:style w:type="paragraph" w:customStyle="1" w:styleId="Para1">
    <w:name w:val="Para1"/>
    <w:basedOn w:val="ParagraphDiscussion"/>
    <w:next w:val="ParagraphDiscussion"/>
    <w:rsid w:val="0004429A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04429A"/>
  </w:style>
  <w:style w:type="paragraph" w:customStyle="1" w:styleId="Para3">
    <w:name w:val="Para3"/>
    <w:basedOn w:val="Para1"/>
    <w:next w:val="ParagraphDiscussion"/>
    <w:rsid w:val="0004429A"/>
  </w:style>
  <w:style w:type="paragraph" w:customStyle="1" w:styleId="Para5">
    <w:name w:val="Para5"/>
    <w:basedOn w:val="Para1"/>
    <w:next w:val="ParagraphDiscussion"/>
    <w:rsid w:val="0004429A"/>
  </w:style>
  <w:style w:type="paragraph" w:customStyle="1" w:styleId="Para4">
    <w:name w:val="Para4"/>
    <w:basedOn w:val="Para1"/>
    <w:next w:val="ParagraphDiscussion"/>
    <w:rsid w:val="0004429A"/>
  </w:style>
  <w:style w:type="paragraph" w:customStyle="1" w:styleId="Para6">
    <w:name w:val="Para6"/>
    <w:basedOn w:val="Para1"/>
    <w:next w:val="ParagraphDiscussion"/>
    <w:rsid w:val="0004429A"/>
  </w:style>
  <w:style w:type="paragraph" w:customStyle="1" w:styleId="Para7">
    <w:name w:val="Para7"/>
    <w:basedOn w:val="Para1"/>
    <w:next w:val="ParagraphDiscussion"/>
    <w:rsid w:val="0004429A"/>
  </w:style>
  <w:style w:type="paragraph" w:customStyle="1" w:styleId="Para8">
    <w:name w:val="Para8"/>
    <w:basedOn w:val="Para1"/>
    <w:next w:val="ParagraphDiscussion"/>
    <w:rsid w:val="0004429A"/>
  </w:style>
  <w:style w:type="paragraph" w:customStyle="1" w:styleId="Para9">
    <w:name w:val="Para9"/>
    <w:basedOn w:val="Para1"/>
    <w:next w:val="ParagraphDiscussion"/>
    <w:rsid w:val="0004429A"/>
  </w:style>
  <w:style w:type="paragraph" w:customStyle="1" w:styleId="ListBulleted">
    <w:name w:val="ListBulleted"/>
    <w:basedOn w:val="ParagraphDiscussion"/>
    <w:rsid w:val="0004429A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04429A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04429A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04429A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04429A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04429A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04429A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04429A"/>
    <w:rPr>
      <w:vertAlign w:val="superscript"/>
    </w:rPr>
  </w:style>
  <w:style w:type="paragraph" w:customStyle="1" w:styleId="ParagraphLettered">
    <w:name w:val="ParagraphLettered"/>
    <w:basedOn w:val="Normal"/>
    <w:autoRedefine/>
    <w:rsid w:val="0004429A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04429A"/>
    <w:rPr>
      <w:sz w:val="16"/>
      <w:szCs w:val="16"/>
    </w:rPr>
  </w:style>
  <w:style w:type="paragraph" w:styleId="CommentText">
    <w:name w:val="annotation text"/>
    <w:basedOn w:val="Normal"/>
    <w:semiHidden/>
    <w:rsid w:val="0004429A"/>
    <w:rPr>
      <w:sz w:val="20"/>
    </w:rPr>
  </w:style>
  <w:style w:type="character" w:customStyle="1" w:styleId="Heading2Char">
    <w:name w:val="Heading 2 Char"/>
    <w:link w:val="Heading2"/>
    <w:rsid w:val="00261FC5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04429A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261FC5"/>
  </w:style>
  <w:style w:type="character" w:customStyle="1" w:styleId="CharChar2">
    <w:name w:val="Char Char2"/>
    <w:rsid w:val="00261FC5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04429A"/>
    <w:rPr>
      <w:sz w:val="24"/>
    </w:rPr>
  </w:style>
  <w:style w:type="paragraph" w:styleId="BalloonText">
    <w:name w:val="Balloon Text"/>
    <w:basedOn w:val="Normal"/>
    <w:link w:val="BalloonTextChar"/>
    <w:semiHidden/>
    <w:rsid w:val="00044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775B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04429A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04429A"/>
    <w:pPr>
      <w:ind w:left="720"/>
    </w:pPr>
  </w:style>
  <w:style w:type="paragraph" w:customStyle="1" w:styleId="Tablerightalign">
    <w:name w:val="Table_right_align"/>
    <w:basedOn w:val="Schedule"/>
    <w:rsid w:val="0004429A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04429A"/>
    <w:pPr>
      <w:ind w:left="360" w:hanging="360"/>
      <w:contextualSpacing/>
    </w:pPr>
  </w:style>
  <w:style w:type="paragraph" w:customStyle="1" w:styleId="sigip23">
    <w:name w:val="sigip23"/>
    <w:rsid w:val="0004429A"/>
    <w:pPr>
      <w:ind w:right="432"/>
      <w:jc w:val="right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29A"/>
    <w:rPr>
      <w:sz w:val="24"/>
    </w:rPr>
  </w:style>
  <w:style w:type="paragraph" w:styleId="Heading1">
    <w:name w:val="heading 1"/>
    <w:basedOn w:val="DecisionNo"/>
    <w:next w:val="BodyText"/>
    <w:qFormat/>
    <w:rsid w:val="0004429A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04429A"/>
    <w:pPr>
      <w:keepNext/>
      <w:numPr>
        <w:numId w:val="2"/>
      </w:numPr>
      <w:suppressAutoHyphens/>
      <w:spacing w:before="180" w:after="120"/>
      <w:outlineLvl w:val="1"/>
    </w:pPr>
    <w:rPr>
      <w:b/>
      <w:caps/>
      <w:kern w:val="2"/>
      <w:sz w:val="24"/>
      <w:u w:val="words"/>
    </w:rPr>
  </w:style>
  <w:style w:type="paragraph" w:styleId="Heading3">
    <w:name w:val="heading 3"/>
    <w:next w:val="ParagraphDiscussion"/>
    <w:qFormat/>
    <w:rsid w:val="0004429A"/>
    <w:pPr>
      <w:keepNext/>
      <w:numPr>
        <w:ilvl w:val="1"/>
        <w:numId w:val="2"/>
      </w:numPr>
      <w:suppressAutoHyphens/>
      <w:spacing w:before="120" w:after="120"/>
      <w:outlineLvl w:val="2"/>
    </w:pPr>
    <w:rPr>
      <w:b/>
      <w:kern w:val="2"/>
      <w:sz w:val="24"/>
    </w:rPr>
  </w:style>
  <w:style w:type="paragraph" w:styleId="Heading4">
    <w:name w:val="heading 4"/>
    <w:next w:val="ParagraphDiscussion"/>
    <w:qFormat/>
    <w:rsid w:val="0004429A"/>
    <w:pPr>
      <w:keepNext/>
      <w:numPr>
        <w:ilvl w:val="2"/>
        <w:numId w:val="2"/>
      </w:numPr>
      <w:spacing w:before="120" w:after="180"/>
      <w:outlineLvl w:val="3"/>
    </w:pPr>
    <w:rPr>
      <w:b/>
      <w:sz w:val="24"/>
    </w:rPr>
  </w:style>
  <w:style w:type="paragraph" w:styleId="Heading5">
    <w:name w:val="heading 5"/>
    <w:basedOn w:val="Normal"/>
    <w:next w:val="ParagraphDiscussion"/>
    <w:qFormat/>
    <w:rsid w:val="0004429A"/>
    <w:pPr>
      <w:keepNext/>
      <w:numPr>
        <w:ilvl w:val="4"/>
        <w:numId w:val="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qFormat/>
    <w:rsid w:val="0004429A"/>
    <w:pPr>
      <w:keepNext/>
      <w:numPr>
        <w:ilvl w:val="5"/>
        <w:numId w:val="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qFormat/>
    <w:rsid w:val="0004429A"/>
    <w:pPr>
      <w:keepNext/>
      <w:numPr>
        <w:ilvl w:val="6"/>
        <w:numId w:val="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qFormat/>
    <w:rsid w:val="0004429A"/>
    <w:pPr>
      <w:keepNext/>
      <w:numPr>
        <w:ilvl w:val="7"/>
        <w:numId w:val="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qFormat/>
    <w:rsid w:val="0004429A"/>
    <w:pPr>
      <w:keepNext/>
      <w:numPr>
        <w:ilvl w:val="8"/>
        <w:numId w:val="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04429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4429A"/>
  </w:style>
  <w:style w:type="paragraph" w:customStyle="1" w:styleId="ParagraphDiscussion">
    <w:name w:val="ParagraphDiscussion"/>
    <w:rsid w:val="0004429A"/>
    <w:pPr>
      <w:numPr>
        <w:numId w:val="3"/>
      </w:numPr>
      <w:tabs>
        <w:tab w:val="clear" w:pos="360"/>
        <w:tab w:val="left" w:pos="720"/>
      </w:tabs>
      <w:spacing w:before="60" w:line="480" w:lineRule="auto"/>
      <w:ind w:firstLine="720"/>
      <w:jc w:val="both"/>
    </w:pPr>
    <w:rPr>
      <w:kern w:val="2"/>
      <w:sz w:val="24"/>
    </w:rPr>
  </w:style>
  <w:style w:type="paragraph" w:styleId="BodyText">
    <w:name w:val="Body Text"/>
    <w:rsid w:val="0004429A"/>
    <w:pPr>
      <w:suppressAutoHyphens/>
      <w:spacing w:before="60" w:line="480" w:lineRule="auto"/>
      <w:jc w:val="both"/>
    </w:pPr>
    <w:rPr>
      <w:kern w:val="2"/>
      <w:sz w:val="24"/>
    </w:rPr>
  </w:style>
  <w:style w:type="paragraph" w:customStyle="1" w:styleId="ParagraphOrder">
    <w:name w:val="ParagraphOrder"/>
    <w:basedOn w:val="ParagraphDiscussion"/>
    <w:rsid w:val="0004429A"/>
    <w:pPr>
      <w:numPr>
        <w:numId w:val="4"/>
      </w:numPr>
      <w:ind w:firstLine="720"/>
    </w:pPr>
  </w:style>
  <w:style w:type="paragraph" w:styleId="TOC1">
    <w:name w:val="toc 1"/>
    <w:basedOn w:val="Normal"/>
    <w:next w:val="Normal"/>
    <w:semiHidden/>
    <w:rsid w:val="0004429A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04429A"/>
    <w:pPr>
      <w:spacing w:before="360"/>
      <w:ind w:left="1440" w:right="1440"/>
    </w:pPr>
  </w:style>
  <w:style w:type="paragraph" w:customStyle="1" w:styleId="AuthorCode">
    <w:name w:val="AuthorCode"/>
    <w:basedOn w:val="Footer"/>
    <w:rsid w:val="0004429A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rsid w:val="0004429A"/>
    <w:pPr>
      <w:tabs>
        <w:tab w:val="center" w:pos="4320"/>
        <w:tab w:val="right" w:pos="8640"/>
      </w:tabs>
      <w:jc w:val="center"/>
    </w:pPr>
  </w:style>
  <w:style w:type="paragraph" w:customStyle="1" w:styleId="TOC">
    <w:name w:val="TOC"/>
    <w:basedOn w:val="Normal"/>
    <w:next w:val="Normal"/>
    <w:rsid w:val="0004429A"/>
    <w:pPr>
      <w:spacing w:before="480"/>
      <w:jc w:val="center"/>
    </w:pPr>
    <w:rPr>
      <w:b/>
      <w:caps/>
    </w:rPr>
  </w:style>
  <w:style w:type="paragraph" w:styleId="Caption">
    <w:name w:val="caption"/>
    <w:basedOn w:val="BodyText"/>
    <w:next w:val="Normal"/>
    <w:qFormat/>
    <w:rsid w:val="0004429A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04429A"/>
    <w:pPr>
      <w:tabs>
        <w:tab w:val="left" w:pos="4500"/>
      </w:tabs>
      <w:ind w:left="2880"/>
    </w:pPr>
  </w:style>
  <w:style w:type="paragraph" w:customStyle="1" w:styleId="DecisionTitle">
    <w:name w:val="DecisionTitle"/>
    <w:basedOn w:val="Normal"/>
    <w:next w:val="Normal"/>
    <w:rsid w:val="0004429A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04429A"/>
    <w:pPr>
      <w:spacing w:before="360" w:after="120"/>
    </w:pPr>
  </w:style>
  <w:style w:type="paragraph" w:customStyle="1" w:styleId="PUC">
    <w:name w:val="PUC"/>
    <w:basedOn w:val="Normal"/>
    <w:next w:val="Normal"/>
    <w:rsid w:val="0004429A"/>
    <w:pPr>
      <w:spacing w:before="240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04429A"/>
    <w:pPr>
      <w:suppressAutoHyphens/>
      <w:spacing w:before="60"/>
      <w:ind w:firstLine="720"/>
      <w:jc w:val="both"/>
    </w:pPr>
    <w:rPr>
      <w:sz w:val="20"/>
    </w:rPr>
  </w:style>
  <w:style w:type="paragraph" w:styleId="Quote">
    <w:name w:val="Quote"/>
    <w:qFormat/>
    <w:rsid w:val="0004429A"/>
    <w:pPr>
      <w:numPr>
        <w:numId w:val="9"/>
      </w:numPr>
      <w:spacing w:after="180"/>
      <w:ind w:left="720" w:right="720"/>
      <w:jc w:val="both"/>
    </w:pPr>
    <w:rPr>
      <w:sz w:val="24"/>
    </w:rPr>
  </w:style>
  <w:style w:type="paragraph" w:customStyle="1" w:styleId="SignatureBlock">
    <w:name w:val="SignatureBlock"/>
    <w:rsid w:val="0004429A"/>
    <w:pPr>
      <w:numPr>
        <w:numId w:val="13"/>
      </w:numPr>
      <w:ind w:right="864"/>
      <w:jc w:val="center"/>
    </w:pPr>
    <w:rPr>
      <w:sz w:val="24"/>
    </w:rPr>
  </w:style>
  <w:style w:type="character" w:styleId="FootnoteReference">
    <w:name w:val="footnote reference"/>
    <w:semiHidden/>
    <w:rsid w:val="0004429A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rsid w:val="0004429A"/>
    <w:pPr>
      <w:tabs>
        <w:tab w:val="center" w:pos="4320"/>
        <w:tab w:val="right" w:pos="8640"/>
      </w:tabs>
    </w:pPr>
    <w:rPr>
      <w:sz w:val="18"/>
    </w:rPr>
  </w:style>
  <w:style w:type="character" w:styleId="PageNumber">
    <w:name w:val="page number"/>
    <w:rsid w:val="0004429A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04429A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04429A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04429A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04429A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04429A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04429A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04429A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04429A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04429A"/>
    <w:pPr>
      <w:numPr>
        <w:numId w:val="10"/>
      </w:numPr>
      <w:tabs>
        <w:tab w:val="left" w:pos="2520"/>
      </w:tabs>
      <w:spacing w:after="180"/>
      <w:ind w:left="1440" w:right="720"/>
    </w:pPr>
    <w:rPr>
      <w:sz w:val="24"/>
    </w:rPr>
  </w:style>
  <w:style w:type="paragraph" w:customStyle="1" w:styleId="Schedule">
    <w:name w:val="Schedule"/>
    <w:rsid w:val="0004429A"/>
    <w:pPr>
      <w:numPr>
        <w:numId w:val="11"/>
      </w:numPr>
      <w:tabs>
        <w:tab w:val="right" w:leader="dot" w:pos="9360"/>
      </w:tabs>
      <w:spacing w:after="180"/>
      <w:ind w:left="288"/>
    </w:pPr>
    <w:rPr>
      <w:sz w:val="24"/>
    </w:rPr>
  </w:style>
  <w:style w:type="character" w:customStyle="1" w:styleId="Hidden">
    <w:name w:val="Hidden"/>
    <w:rsid w:val="0004429A"/>
    <w:rPr>
      <w:color w:val="auto"/>
    </w:rPr>
  </w:style>
  <w:style w:type="paragraph" w:customStyle="1" w:styleId="SignatureBlockNote">
    <w:name w:val="SignatureBlockNote"/>
    <w:basedOn w:val="SignatureBlock"/>
    <w:rsid w:val="0004429A"/>
    <w:pPr>
      <w:ind w:right="432"/>
      <w:jc w:val="right"/>
    </w:pPr>
  </w:style>
  <w:style w:type="paragraph" w:customStyle="1" w:styleId="TOClast">
    <w:name w:val="TOClast"/>
    <w:basedOn w:val="Normal"/>
    <w:next w:val="Normal"/>
    <w:rsid w:val="0004429A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04429A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04429A"/>
  </w:style>
  <w:style w:type="paragraph" w:customStyle="1" w:styleId="Seal">
    <w:name w:val="Seal"/>
    <w:basedOn w:val="Normal"/>
    <w:rsid w:val="0004429A"/>
    <w:pPr>
      <w:framePr w:w="3312" w:h="5904" w:hRule="exact" w:wrap="around" w:vAnchor="text" w:hAnchor="margin" w:y="1"/>
      <w:jc w:val="center"/>
    </w:pPr>
  </w:style>
  <w:style w:type="paragraph" w:styleId="EndnoteText">
    <w:name w:val="endnote text"/>
    <w:basedOn w:val="Normal"/>
    <w:semiHidden/>
    <w:rsid w:val="0004429A"/>
    <w:pPr>
      <w:spacing w:after="120"/>
    </w:pPr>
    <w:rPr>
      <w:sz w:val="20"/>
    </w:rPr>
  </w:style>
  <w:style w:type="paragraph" w:customStyle="1" w:styleId="HeaderTitle">
    <w:name w:val="HeaderTitle"/>
    <w:basedOn w:val="Header"/>
    <w:next w:val="HeaderReferences"/>
    <w:rsid w:val="0004429A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04429A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04429A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04429A"/>
  </w:style>
  <w:style w:type="paragraph" w:customStyle="1" w:styleId="ParaNum2">
    <w:name w:val="ParaNum2"/>
    <w:basedOn w:val="ParagraphDiscussion"/>
    <w:next w:val="ParagraphDiscussion"/>
    <w:rsid w:val="0004429A"/>
  </w:style>
  <w:style w:type="paragraph" w:customStyle="1" w:styleId="ParaNum4">
    <w:name w:val="ParaNum4"/>
    <w:basedOn w:val="ParagraphDiscussion"/>
    <w:next w:val="ParagraphDiscussion"/>
    <w:rsid w:val="0004429A"/>
  </w:style>
  <w:style w:type="paragraph" w:customStyle="1" w:styleId="ParaNum5">
    <w:name w:val="ParaNum5"/>
    <w:basedOn w:val="ParagraphDiscussion"/>
    <w:next w:val="ParagraphDiscussion"/>
    <w:rsid w:val="0004429A"/>
  </w:style>
  <w:style w:type="paragraph" w:customStyle="1" w:styleId="ParaNum6">
    <w:name w:val="ParaNum6"/>
    <w:basedOn w:val="ParagraphDiscussion"/>
    <w:next w:val="ParagraphDiscussion"/>
    <w:rsid w:val="0004429A"/>
  </w:style>
  <w:style w:type="paragraph" w:customStyle="1" w:styleId="ParaNum7">
    <w:name w:val="ParaNum7"/>
    <w:basedOn w:val="ParagraphDiscussion"/>
    <w:next w:val="ParagraphDiscussion"/>
    <w:rsid w:val="0004429A"/>
  </w:style>
  <w:style w:type="paragraph" w:customStyle="1" w:styleId="ParaNum8">
    <w:name w:val="ParaNum8"/>
    <w:basedOn w:val="ParagraphDiscussion"/>
    <w:next w:val="ParagraphDiscussion"/>
    <w:rsid w:val="0004429A"/>
  </w:style>
  <w:style w:type="paragraph" w:customStyle="1" w:styleId="ParaNum9">
    <w:name w:val="ParaNum9"/>
    <w:basedOn w:val="ParagraphDiscussion"/>
    <w:next w:val="ParagraphDiscussion"/>
    <w:rsid w:val="0004429A"/>
  </w:style>
  <w:style w:type="paragraph" w:customStyle="1" w:styleId="Para1">
    <w:name w:val="Para1"/>
    <w:basedOn w:val="ParagraphDiscussion"/>
    <w:next w:val="ParagraphDiscussion"/>
    <w:rsid w:val="0004429A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04429A"/>
  </w:style>
  <w:style w:type="paragraph" w:customStyle="1" w:styleId="Para3">
    <w:name w:val="Para3"/>
    <w:basedOn w:val="Para1"/>
    <w:next w:val="ParagraphDiscussion"/>
    <w:rsid w:val="0004429A"/>
  </w:style>
  <w:style w:type="paragraph" w:customStyle="1" w:styleId="Para5">
    <w:name w:val="Para5"/>
    <w:basedOn w:val="Para1"/>
    <w:next w:val="ParagraphDiscussion"/>
    <w:rsid w:val="0004429A"/>
  </w:style>
  <w:style w:type="paragraph" w:customStyle="1" w:styleId="Para4">
    <w:name w:val="Para4"/>
    <w:basedOn w:val="Para1"/>
    <w:next w:val="ParagraphDiscussion"/>
    <w:rsid w:val="0004429A"/>
  </w:style>
  <w:style w:type="paragraph" w:customStyle="1" w:styleId="Para6">
    <w:name w:val="Para6"/>
    <w:basedOn w:val="Para1"/>
    <w:next w:val="ParagraphDiscussion"/>
    <w:rsid w:val="0004429A"/>
  </w:style>
  <w:style w:type="paragraph" w:customStyle="1" w:styleId="Para7">
    <w:name w:val="Para7"/>
    <w:basedOn w:val="Para1"/>
    <w:next w:val="ParagraphDiscussion"/>
    <w:rsid w:val="0004429A"/>
  </w:style>
  <w:style w:type="paragraph" w:customStyle="1" w:styleId="Para8">
    <w:name w:val="Para8"/>
    <w:basedOn w:val="Para1"/>
    <w:next w:val="ParagraphDiscussion"/>
    <w:rsid w:val="0004429A"/>
  </w:style>
  <w:style w:type="paragraph" w:customStyle="1" w:styleId="Para9">
    <w:name w:val="Para9"/>
    <w:basedOn w:val="Para1"/>
    <w:next w:val="ParagraphDiscussion"/>
    <w:rsid w:val="0004429A"/>
  </w:style>
  <w:style w:type="paragraph" w:customStyle="1" w:styleId="ListBulleted">
    <w:name w:val="ListBulleted"/>
    <w:basedOn w:val="ParagraphDiscussion"/>
    <w:rsid w:val="0004429A"/>
    <w:pPr>
      <w:numPr>
        <w:numId w:val="6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04429A"/>
    <w:pPr>
      <w:numPr>
        <w:numId w:val="5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04429A"/>
    <w:pPr>
      <w:numPr>
        <w:numId w:val="8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04429A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04429A"/>
    <w:pPr>
      <w:numPr>
        <w:numId w:val="7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04429A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paragraph" w:customStyle="1" w:styleId="ListLettered">
    <w:name w:val="ListLettered"/>
    <w:basedOn w:val="ParagraphDiscussion"/>
    <w:next w:val="List"/>
    <w:rsid w:val="0004429A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character" w:styleId="EndnoteReference">
    <w:name w:val="endnote reference"/>
    <w:semiHidden/>
    <w:rsid w:val="0004429A"/>
    <w:rPr>
      <w:vertAlign w:val="superscript"/>
    </w:rPr>
  </w:style>
  <w:style w:type="paragraph" w:customStyle="1" w:styleId="ParagraphLettered">
    <w:name w:val="ParagraphLettered"/>
    <w:basedOn w:val="Normal"/>
    <w:autoRedefine/>
    <w:rsid w:val="0004429A"/>
    <w:pPr>
      <w:numPr>
        <w:numId w:val="16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04429A"/>
    <w:rPr>
      <w:sz w:val="16"/>
      <w:szCs w:val="16"/>
    </w:rPr>
  </w:style>
  <w:style w:type="paragraph" w:styleId="CommentText">
    <w:name w:val="annotation text"/>
    <w:basedOn w:val="Normal"/>
    <w:semiHidden/>
    <w:rsid w:val="0004429A"/>
    <w:rPr>
      <w:sz w:val="20"/>
    </w:rPr>
  </w:style>
  <w:style w:type="character" w:customStyle="1" w:styleId="Heading2Char">
    <w:name w:val="Heading 2 Char"/>
    <w:link w:val="Heading2"/>
    <w:rsid w:val="00261FC5"/>
    <w:rPr>
      <w:b/>
      <w:caps/>
      <w:kern w:val="2"/>
      <w:sz w:val="24"/>
      <w:u w:val="words"/>
    </w:rPr>
  </w:style>
  <w:style w:type="paragraph" w:customStyle="1" w:styleId="DecisionNo">
    <w:name w:val="Decision No."/>
    <w:next w:val="PUC"/>
    <w:rsid w:val="0004429A"/>
    <w:pPr>
      <w:keepNext/>
    </w:pPr>
    <w:rPr>
      <w:kern w:val="2"/>
      <w:sz w:val="24"/>
    </w:rPr>
  </w:style>
  <w:style w:type="character" w:customStyle="1" w:styleId="FootnoteTextChar">
    <w:name w:val="Footnote Text Char"/>
    <w:link w:val="FootnoteText"/>
    <w:semiHidden/>
    <w:rsid w:val="00261FC5"/>
  </w:style>
  <w:style w:type="character" w:customStyle="1" w:styleId="CharChar2">
    <w:name w:val="Char Char2"/>
    <w:rsid w:val="00261FC5"/>
    <w:rPr>
      <w:b/>
      <w:caps/>
      <w:kern w:val="2"/>
      <w:sz w:val="24"/>
      <w:u w:val="words"/>
      <w:lang w:val="en-US" w:eastAsia="en-US" w:bidi="ar-SA"/>
    </w:rPr>
  </w:style>
  <w:style w:type="character" w:customStyle="1" w:styleId="DateChar">
    <w:name w:val="Date Char"/>
    <w:link w:val="Date"/>
    <w:rsid w:val="0004429A"/>
    <w:rPr>
      <w:sz w:val="24"/>
    </w:rPr>
  </w:style>
  <w:style w:type="paragraph" w:styleId="BalloonText">
    <w:name w:val="Balloon Text"/>
    <w:basedOn w:val="Normal"/>
    <w:link w:val="BalloonTextChar"/>
    <w:semiHidden/>
    <w:rsid w:val="00044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3775B"/>
    <w:rPr>
      <w:rFonts w:ascii="Tahoma" w:hAnsi="Tahoma" w:cs="Tahoma"/>
      <w:sz w:val="16"/>
      <w:szCs w:val="16"/>
    </w:rPr>
  </w:style>
  <w:style w:type="paragraph" w:customStyle="1" w:styleId="ParaNum1">
    <w:name w:val="ParaNum1"/>
    <w:basedOn w:val="Normal"/>
    <w:rsid w:val="0004429A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04429A"/>
    <w:pPr>
      <w:ind w:left="720"/>
    </w:pPr>
  </w:style>
  <w:style w:type="paragraph" w:customStyle="1" w:styleId="Tablerightalign">
    <w:name w:val="Table_right_align"/>
    <w:basedOn w:val="Schedule"/>
    <w:rsid w:val="0004429A"/>
    <w:pPr>
      <w:numPr>
        <w:numId w:val="15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04429A"/>
    <w:pPr>
      <w:ind w:left="360" w:hanging="360"/>
      <w:contextualSpacing/>
    </w:pPr>
  </w:style>
  <w:style w:type="paragraph" w:customStyle="1" w:styleId="sigip23">
    <w:name w:val="sigip23"/>
    <w:rsid w:val="0004429A"/>
    <w:pPr>
      <w:ind w:right="432"/>
      <w:jc w:val="righ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6A995-3DB4-4640-BCF3-7A45BA88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0</TotalTime>
  <Pages>3</Pages>
  <Words>379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COPUC Decision</vt:lpstr>
    </vt:vector>
  </TitlesOfParts>
  <Company>Colorado Public Utilities Commission</Company>
  <LinksUpToDate>false</LinksUpToDate>
  <CharactersWithSpaces>2609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COPUC Decision</dc:title>
  <dc:creator>Nicks, Christie</dc:creator>
  <dc:description>See Decisions on COPUC Website at: _x000d_
www.dora.state.co.us/puc/Decisions/</dc:description>
  <cp:lastModifiedBy>Obeng, Jemima</cp:lastModifiedBy>
  <cp:revision>3</cp:revision>
  <cp:lastPrinted>2018-09-04T19:46:00Z</cp:lastPrinted>
  <dcterms:created xsi:type="dcterms:W3CDTF">2018-09-04T19:45:00Z</dcterms:created>
  <dcterms:modified xsi:type="dcterms:W3CDTF">2018-09-04T19:46:00Z</dcterms:modified>
</cp:coreProperties>
</file>